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6A00EB" w:rsidRDefault="00AC35EA">
      <w:r>
        <w:rPr>
          <w:noProof/>
          <w:lang w:eastAsia="nl-NL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margin-left:0;margin-top:140.9pt;width:483pt;height:7in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599 0 21599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" filled="f" stroked="f">
            <v:textbox inset=",7.2pt,,7.2pt">
              <w:txbxContent>
                <w:p w:rsidR="00FA3856" w:rsidRPr="00D75509" w:rsidRDefault="00FA3856" w:rsidP="00613972">
                  <w:pPr>
                    <w:widowControl w:val="0"/>
                    <w:autoSpaceDE w:val="0"/>
                    <w:autoSpaceDN w:val="0"/>
                    <w:adjustRightInd w:val="0"/>
                    <w:spacing w:line="540" w:lineRule="atLeast"/>
                    <w:jc w:val="center"/>
                    <w:rPr>
                      <w:rFonts w:cs="Arial"/>
                      <w:b/>
                      <w:bCs/>
                      <w:sz w:val="56"/>
                      <w:szCs w:val="56"/>
                      <w:lang w:val="nl-NL"/>
                    </w:rPr>
                  </w:pPr>
                  <w:r w:rsidRPr="00D75509">
                    <w:rPr>
                      <w:rFonts w:cs="Arial"/>
                      <w:b/>
                      <w:bCs/>
                      <w:sz w:val="56"/>
                      <w:szCs w:val="56"/>
                      <w:lang w:val="nl-NL"/>
                    </w:rPr>
                    <w:t>In lijn met je lijf</w:t>
                  </w:r>
                </w:p>
                <w:p w:rsidR="00FA3856" w:rsidRPr="00D75509" w:rsidRDefault="00FA3856" w:rsidP="00CB252C">
                  <w:pPr>
                    <w:widowControl w:val="0"/>
                    <w:autoSpaceDE w:val="0"/>
                    <w:autoSpaceDN w:val="0"/>
                    <w:adjustRightInd w:val="0"/>
                    <w:spacing w:after="480" w:line="480" w:lineRule="atLeast"/>
                    <w:jc w:val="center"/>
                    <w:rPr>
                      <w:rFonts w:cs="Arial"/>
                      <w:b/>
                      <w:bCs/>
                      <w:sz w:val="36"/>
                      <w:szCs w:val="36"/>
                      <w:lang w:val="nl-NL"/>
                    </w:rPr>
                  </w:pPr>
                  <w:r w:rsidRPr="00D75509">
                    <w:rPr>
                      <w:rFonts w:cs="Arial"/>
                      <w:b/>
                      <w:bCs/>
                      <w:sz w:val="36"/>
                      <w:szCs w:val="36"/>
                      <w:lang w:val="nl-NL"/>
                    </w:rPr>
                    <w:t>Krijg rust over je lichaam, je gewicht en je leven</w:t>
                  </w:r>
                  <w:r>
                    <w:rPr>
                      <w:rFonts w:cs="Arial"/>
                      <w:b/>
                      <w:bCs/>
                      <w:sz w:val="36"/>
                      <w:szCs w:val="36"/>
                      <w:lang w:val="nl-NL"/>
                    </w:rPr>
                    <w:t xml:space="preserve">             </w:t>
                  </w:r>
                  <w:r w:rsidR="008E6715">
                    <w:rPr>
                      <w:rFonts w:cs="Arial"/>
                      <w:b/>
                      <w:bCs/>
                      <w:sz w:val="36"/>
                      <w:szCs w:val="36"/>
                      <w:lang w:val="nl-NL"/>
                    </w:rPr>
                    <w:t xml:space="preserve"> L</w:t>
                  </w:r>
                  <w:r w:rsidRPr="00D75509">
                    <w:rPr>
                      <w:rFonts w:cs="Arial"/>
                      <w:b/>
                      <w:bCs/>
                      <w:sz w:val="36"/>
                      <w:szCs w:val="36"/>
                      <w:lang w:val="nl-NL"/>
                    </w:rPr>
                    <w:t>eer te genieten van eten</w:t>
                  </w:r>
                </w:p>
                <w:p w:rsidR="00FA3856" w:rsidRDefault="00FA3856" w:rsidP="0005034A">
                  <w:pPr>
                    <w:widowControl w:val="0"/>
                    <w:autoSpaceDE w:val="0"/>
                    <w:autoSpaceDN w:val="0"/>
                    <w:adjustRightInd w:val="0"/>
                    <w:spacing w:after="480"/>
                    <w:jc w:val="center"/>
                    <w:rPr>
                      <w:rFonts w:cs="Arial"/>
                      <w:sz w:val="32"/>
                      <w:szCs w:val="32"/>
                      <w:lang w:val="nl-NL"/>
                    </w:rPr>
                  </w:pPr>
                  <w:r>
                    <w:rPr>
                      <w:rFonts w:cs="Arial"/>
                      <w:sz w:val="32"/>
                      <w:szCs w:val="32"/>
                      <w:lang w:val="nl-NL"/>
                    </w:rPr>
                    <w:t xml:space="preserve">In lijn met je lijf is een unieke aanpak waarbij je op zoek gaat naar je eetgewoonten en de onderliggende oorzaken van </w:t>
                  </w:r>
                  <w:proofErr w:type="spellStart"/>
                  <w:r>
                    <w:rPr>
                      <w:rFonts w:cs="Arial"/>
                      <w:sz w:val="32"/>
                      <w:szCs w:val="32"/>
                      <w:lang w:val="nl-NL"/>
                    </w:rPr>
                    <w:t>emotie-eten</w:t>
                  </w:r>
                  <w:proofErr w:type="spellEnd"/>
                  <w:r>
                    <w:rPr>
                      <w:rFonts w:cs="Arial"/>
                      <w:sz w:val="32"/>
                      <w:szCs w:val="32"/>
                      <w:lang w:val="nl-NL"/>
                    </w:rPr>
                    <w:br/>
                    <w:t>Je leert ontspannen om te gaan met eten</w:t>
                  </w:r>
                </w:p>
                <w:p w:rsidR="00FA3856" w:rsidRPr="00D75509" w:rsidRDefault="00FA3856" w:rsidP="00613972">
                  <w:pPr>
                    <w:widowControl w:val="0"/>
                    <w:autoSpaceDE w:val="0"/>
                    <w:autoSpaceDN w:val="0"/>
                    <w:adjustRightInd w:val="0"/>
                    <w:spacing w:after="480" w:line="480" w:lineRule="atLeast"/>
                    <w:jc w:val="center"/>
                    <w:rPr>
                      <w:rFonts w:cs="Arial"/>
                      <w:sz w:val="36"/>
                      <w:szCs w:val="36"/>
                      <w:lang w:val="nl-NL"/>
                    </w:rPr>
                  </w:pPr>
                  <w:r w:rsidRPr="00D75509">
                    <w:rPr>
                      <w:rFonts w:cs="Arial"/>
                      <w:b/>
                      <w:bCs/>
                      <w:sz w:val="36"/>
                      <w:szCs w:val="36"/>
                      <w:lang w:val="nl-NL"/>
                    </w:rPr>
                    <w:t xml:space="preserve">Wat win je? </w:t>
                  </w:r>
                  <w:r>
                    <w:rPr>
                      <w:rFonts w:cs="Arial"/>
                      <w:sz w:val="36"/>
                      <w:szCs w:val="36"/>
                      <w:lang w:val="nl-NL"/>
                    </w:rPr>
                    <w:t xml:space="preserve">Zelfkennis en zelfwaardering, </w:t>
                  </w:r>
                  <w:r w:rsidR="008E6715">
                    <w:rPr>
                      <w:rFonts w:cs="Arial"/>
                      <w:sz w:val="36"/>
                      <w:szCs w:val="36"/>
                      <w:lang w:val="nl-NL"/>
                    </w:rPr>
                    <w:t xml:space="preserve">                   </w:t>
                  </w:r>
                  <w:r>
                    <w:rPr>
                      <w:rFonts w:cs="Arial"/>
                      <w:sz w:val="36"/>
                      <w:szCs w:val="36"/>
                      <w:lang w:val="nl-NL"/>
                    </w:rPr>
                    <w:t>gezonde</w:t>
                  </w:r>
                  <w:r w:rsidRPr="00D75509">
                    <w:rPr>
                      <w:rFonts w:cs="Arial"/>
                      <w:sz w:val="36"/>
                      <w:szCs w:val="36"/>
                      <w:lang w:val="nl-NL"/>
                    </w:rPr>
                    <w:t xml:space="preserve"> voedingsgewoonten</w:t>
                  </w:r>
                  <w:r>
                    <w:rPr>
                      <w:rFonts w:cs="Arial"/>
                      <w:sz w:val="36"/>
                      <w:szCs w:val="36"/>
                      <w:lang w:val="nl-NL"/>
                    </w:rPr>
                    <w:t xml:space="preserve"> en energie</w:t>
                  </w:r>
                  <w:r w:rsidRPr="00D75509">
                    <w:rPr>
                      <w:rFonts w:cs="Arial"/>
                      <w:sz w:val="36"/>
                      <w:szCs w:val="36"/>
                      <w:lang w:val="nl-NL"/>
                    </w:rPr>
                    <w:t xml:space="preserve"> </w:t>
                  </w:r>
                  <w:r w:rsidRPr="00D75509">
                    <w:rPr>
                      <w:rFonts w:cs="Arial"/>
                      <w:sz w:val="36"/>
                      <w:szCs w:val="36"/>
                      <w:lang w:val="nl-NL"/>
                    </w:rPr>
                    <w:br/>
                  </w:r>
                  <w:r w:rsidRPr="00D75509">
                    <w:rPr>
                      <w:rFonts w:cs="Arial"/>
                      <w:b/>
                      <w:bCs/>
                      <w:sz w:val="36"/>
                      <w:szCs w:val="36"/>
                      <w:lang w:val="nl-NL"/>
                    </w:rPr>
                    <w:t>Wat verlies je?</w:t>
                  </w:r>
                  <w:r w:rsidRPr="00D75509">
                    <w:rPr>
                      <w:rFonts w:cs="Arial"/>
                      <w:sz w:val="36"/>
                      <w:szCs w:val="36"/>
                      <w:lang w:val="nl-NL"/>
                    </w:rPr>
                    <w:t> </w:t>
                  </w:r>
                  <w:r>
                    <w:rPr>
                      <w:rFonts w:cs="Arial"/>
                      <w:sz w:val="36"/>
                      <w:szCs w:val="36"/>
                      <w:lang w:val="nl-NL"/>
                    </w:rPr>
                    <w:t>Lusteloosheid, o</w:t>
                  </w:r>
                  <w:r w:rsidRPr="00D75509">
                    <w:rPr>
                      <w:rFonts w:cs="Arial"/>
                      <w:sz w:val="36"/>
                      <w:szCs w:val="36"/>
                      <w:lang w:val="nl-NL"/>
                    </w:rPr>
                    <w:t>ude pat</w:t>
                  </w:r>
                  <w:r>
                    <w:rPr>
                      <w:rFonts w:cs="Arial"/>
                      <w:sz w:val="36"/>
                      <w:szCs w:val="36"/>
                      <w:lang w:val="nl-NL"/>
                    </w:rPr>
                    <w:t>ronen en gewicht</w:t>
                  </w:r>
                </w:p>
                <w:p w:rsidR="00C14409" w:rsidRDefault="00FA3856" w:rsidP="00FA3856">
                  <w:pPr>
                    <w:jc w:val="center"/>
                    <w:rPr>
                      <w:rFonts w:cs="Arial"/>
                      <w:sz w:val="32"/>
                      <w:szCs w:val="32"/>
                      <w:lang w:val="nl-NL"/>
                    </w:rPr>
                  </w:pPr>
                  <w:r>
                    <w:rPr>
                      <w:rFonts w:cs="Arial"/>
                      <w:bCs/>
                      <w:sz w:val="32"/>
                      <w:szCs w:val="32"/>
                      <w:lang w:val="nl-NL"/>
                    </w:rPr>
                    <w:t xml:space="preserve">Data: 9 keer op </w:t>
                  </w:r>
                  <w:proofErr w:type="spellStart"/>
                  <w:r>
                    <w:rPr>
                      <w:rFonts w:cs="Arial"/>
                      <w:bCs/>
                      <w:sz w:val="32"/>
                      <w:szCs w:val="32"/>
                      <w:lang w:val="nl-NL"/>
                    </w:rPr>
                    <w:t>di</w:t>
                  </w:r>
                  <w:proofErr w:type="spellEnd"/>
                  <w:r>
                    <w:rPr>
                      <w:rFonts w:cs="Arial"/>
                      <w:bCs/>
                      <w:sz w:val="32"/>
                      <w:szCs w:val="32"/>
                      <w:lang w:val="nl-NL"/>
                    </w:rPr>
                    <w:t xml:space="preserve"> a</w:t>
                  </w:r>
                  <w:r w:rsidR="0088682D">
                    <w:rPr>
                      <w:rFonts w:cs="Arial"/>
                      <w:bCs/>
                      <w:sz w:val="32"/>
                      <w:szCs w:val="32"/>
                      <w:lang w:val="nl-NL"/>
                    </w:rPr>
                    <w:t>vonden van 20-21.45 uur start 31</w:t>
                  </w:r>
                  <w:r>
                    <w:rPr>
                      <w:rFonts w:cs="Arial"/>
                      <w:bCs/>
                      <w:sz w:val="32"/>
                      <w:szCs w:val="32"/>
                      <w:lang w:val="nl-NL"/>
                    </w:rPr>
                    <w:t xml:space="preserve"> januari 2012</w:t>
                  </w:r>
                  <w:r w:rsidRPr="00D75509">
                    <w:rPr>
                      <w:rFonts w:cs="Arial"/>
                      <w:sz w:val="32"/>
                      <w:szCs w:val="32"/>
                      <w:lang w:val="nl-NL"/>
                    </w:rPr>
                    <w:t xml:space="preserve"> </w:t>
                  </w:r>
                  <w:r>
                    <w:rPr>
                      <w:rFonts w:cs="Arial"/>
                      <w:sz w:val="32"/>
                      <w:szCs w:val="32"/>
                      <w:lang w:val="nl-NL"/>
                    </w:rPr>
                    <w:t xml:space="preserve">Kosten: € 190 </w:t>
                  </w:r>
                  <w:r w:rsidRPr="00D75509">
                    <w:rPr>
                      <w:rFonts w:cs="Arial"/>
                      <w:sz w:val="32"/>
                      <w:szCs w:val="32"/>
                      <w:lang w:val="nl-NL"/>
                    </w:rPr>
                    <w:t>inclusief materi</w:t>
                  </w:r>
                  <w:r>
                    <w:rPr>
                      <w:rFonts w:cs="Arial"/>
                      <w:sz w:val="32"/>
                      <w:szCs w:val="32"/>
                      <w:lang w:val="nl-NL"/>
                    </w:rPr>
                    <w:t>aal. Maximaal 8 deelnemers</w:t>
                  </w:r>
                  <w:r w:rsidRPr="00FA3856">
                    <w:rPr>
                      <w:rFonts w:cs="Arial"/>
                      <w:sz w:val="32"/>
                      <w:szCs w:val="32"/>
                      <w:lang w:val="nl-NL"/>
                    </w:rPr>
                    <w:t xml:space="preserve"> </w:t>
                  </w:r>
                </w:p>
                <w:p w:rsidR="00FA3856" w:rsidRDefault="00FA3856" w:rsidP="00FA3856">
                  <w:pPr>
                    <w:jc w:val="center"/>
                    <w:rPr>
                      <w:rFonts w:cs="Arial"/>
                      <w:sz w:val="32"/>
                      <w:szCs w:val="32"/>
                      <w:lang w:val="nl-NL"/>
                    </w:rPr>
                  </w:pPr>
                  <w:r>
                    <w:rPr>
                      <w:rFonts w:cs="Arial"/>
                      <w:sz w:val="32"/>
                      <w:szCs w:val="32"/>
                      <w:lang w:val="nl-NL"/>
                    </w:rPr>
                    <w:t xml:space="preserve">Het is ook mogelijk om zelf een groepje samen te stellen </w:t>
                  </w:r>
                  <w:r w:rsidR="008E6715">
                    <w:rPr>
                      <w:rFonts w:cs="Arial"/>
                      <w:sz w:val="32"/>
                      <w:szCs w:val="32"/>
                      <w:lang w:val="nl-NL"/>
                    </w:rPr>
                    <w:t xml:space="preserve">                   op een ander tijdstip, vanaf </w:t>
                  </w:r>
                  <w:r w:rsidR="00C14409">
                    <w:rPr>
                      <w:rFonts w:cs="Arial"/>
                      <w:sz w:val="32"/>
                      <w:szCs w:val="32"/>
                      <w:lang w:val="nl-NL"/>
                    </w:rPr>
                    <w:t>4 personen</w:t>
                  </w:r>
                </w:p>
                <w:p w:rsidR="00FA3856" w:rsidRPr="00D75509" w:rsidRDefault="00FA3856" w:rsidP="00613972">
                  <w:pPr>
                    <w:jc w:val="center"/>
                    <w:rPr>
                      <w:rFonts w:cs="Arial"/>
                      <w:sz w:val="32"/>
                      <w:szCs w:val="32"/>
                      <w:lang w:val="nl-NL"/>
                    </w:rPr>
                  </w:pPr>
                </w:p>
                <w:p w:rsidR="00FA3856" w:rsidRPr="00D75509" w:rsidRDefault="00FA3856" w:rsidP="00613972">
                  <w:pPr>
                    <w:jc w:val="center"/>
                    <w:rPr>
                      <w:rFonts w:cs="Arial"/>
                      <w:sz w:val="32"/>
                      <w:szCs w:val="32"/>
                      <w:lang w:val="nl-NL"/>
                    </w:rPr>
                  </w:pPr>
                </w:p>
                <w:p w:rsidR="00FA3856" w:rsidRDefault="00FA3856" w:rsidP="009B5CC7">
                  <w:pPr>
                    <w:pStyle w:val="Voettekst"/>
                    <w:jc w:val="center"/>
                    <w:rPr>
                      <w:rFonts w:cs="Arial"/>
                      <w:i/>
                      <w:color w:val="262626"/>
                      <w:sz w:val="28"/>
                      <w:szCs w:val="28"/>
                      <w:lang w:val="nl-NL"/>
                    </w:rPr>
                  </w:pPr>
                  <w:r w:rsidRPr="00CA1BB4">
                    <w:rPr>
                      <w:rFonts w:cs="Arial"/>
                      <w:i/>
                      <w:sz w:val="28"/>
                      <w:szCs w:val="28"/>
                      <w:lang w:val="nl-NL"/>
                    </w:rPr>
                    <w:t>De aanpak is gebaseerd op de meest recente psychologische kennis en praktijkervaring</w:t>
                  </w:r>
                </w:p>
                <w:p w:rsidR="00FA3856" w:rsidRPr="00CA1BB4" w:rsidRDefault="00FA3856" w:rsidP="009B5CC7">
                  <w:pPr>
                    <w:pStyle w:val="Voettekst"/>
                    <w:jc w:val="center"/>
                    <w:rPr>
                      <w:rFonts w:cs="Arial"/>
                      <w:i/>
                      <w:color w:val="262626"/>
                      <w:sz w:val="28"/>
                      <w:szCs w:val="28"/>
                      <w:lang w:val="nl-NL"/>
                    </w:rPr>
                  </w:pPr>
                </w:p>
                <w:p w:rsidR="00FA3856" w:rsidRDefault="00FA3856" w:rsidP="009B5CC7">
                  <w:pPr>
                    <w:pStyle w:val="Voettekst"/>
                    <w:jc w:val="center"/>
                    <w:rPr>
                      <w:rFonts w:cs="Arial"/>
                      <w:i/>
                      <w:sz w:val="28"/>
                      <w:szCs w:val="28"/>
                      <w:lang w:val="nl-NL"/>
                    </w:rPr>
                  </w:pPr>
                  <w:r>
                    <w:rPr>
                      <w:rFonts w:cs="Arial"/>
                      <w:i/>
                      <w:sz w:val="28"/>
                      <w:szCs w:val="28"/>
                      <w:lang w:val="nl-NL"/>
                    </w:rPr>
                    <w:t>Voor meer informatie of een kennismakingsgesprek kun je bellen of mailen</w:t>
                  </w:r>
                </w:p>
                <w:p w:rsidR="00FA3856" w:rsidRPr="00491052" w:rsidRDefault="00FA3856" w:rsidP="009B5CC7">
                  <w:pPr>
                    <w:pStyle w:val="Voettekst"/>
                    <w:jc w:val="center"/>
                    <w:rPr>
                      <w:rFonts w:cs="Arial"/>
                      <w:i/>
                      <w:sz w:val="28"/>
                      <w:szCs w:val="28"/>
                      <w:lang w:val="nl-NL"/>
                    </w:rPr>
                  </w:pPr>
                  <w:r w:rsidRPr="00CA1BB4">
                    <w:rPr>
                      <w:rFonts w:cs="Arial"/>
                      <w:i/>
                      <w:sz w:val="28"/>
                      <w:szCs w:val="28"/>
                      <w:lang w:val="nl-NL"/>
                    </w:rPr>
                    <w:t>Lotte van Kessel</w:t>
                  </w:r>
                  <w:r>
                    <w:rPr>
                      <w:rFonts w:cs="Arial"/>
                      <w:i/>
                      <w:color w:val="262626"/>
                      <w:sz w:val="28"/>
                      <w:szCs w:val="28"/>
                      <w:lang w:val="nl-NL"/>
                    </w:rPr>
                    <w:t xml:space="preserve"> </w:t>
                  </w:r>
                  <w:hyperlink r:id="rId8" w:history="1">
                    <w:r w:rsidRPr="003624C4">
                      <w:rPr>
                        <w:rStyle w:val="Hyperlink"/>
                        <w:rFonts w:cs="Arial"/>
                        <w:i/>
                        <w:sz w:val="28"/>
                        <w:szCs w:val="28"/>
                        <w:lang w:val="nl-NL"/>
                      </w:rPr>
                      <w:t>www.lot-zijn.nl</w:t>
                    </w:r>
                  </w:hyperlink>
                  <w:r>
                    <w:rPr>
                      <w:rFonts w:cs="Arial"/>
                      <w:i/>
                      <w:color w:val="262626"/>
                      <w:sz w:val="28"/>
                      <w:szCs w:val="28"/>
                      <w:lang w:val="nl-NL"/>
                    </w:rPr>
                    <w:t xml:space="preserve"> </w:t>
                  </w:r>
                  <w:hyperlink r:id="rId9" w:history="1">
                    <w:r w:rsidRPr="003624C4">
                      <w:rPr>
                        <w:rStyle w:val="Hyperlink"/>
                        <w:rFonts w:cs="Arial"/>
                        <w:i/>
                        <w:sz w:val="28"/>
                        <w:szCs w:val="28"/>
                        <w:lang w:val="nl-NL"/>
                      </w:rPr>
                      <w:t>info@lot-zijn.nl</w:t>
                    </w:r>
                  </w:hyperlink>
                  <w:r>
                    <w:rPr>
                      <w:rFonts w:cs="Arial"/>
                      <w:i/>
                      <w:color w:val="262626"/>
                      <w:sz w:val="28"/>
                      <w:szCs w:val="28"/>
                      <w:lang w:val="nl-NL"/>
                    </w:rPr>
                    <w:t xml:space="preserve"> </w:t>
                  </w:r>
                  <w:r w:rsidRPr="00CA1BB4">
                    <w:rPr>
                      <w:rFonts w:cs="Arial"/>
                      <w:i/>
                      <w:sz w:val="28"/>
                      <w:szCs w:val="28"/>
                      <w:lang w:val="nl-NL"/>
                    </w:rPr>
                    <w:t>06-12936537</w:t>
                  </w:r>
                </w:p>
                <w:p w:rsidR="00FA3856" w:rsidRPr="00D75509" w:rsidRDefault="00FA3856" w:rsidP="00613972">
                  <w:pPr>
                    <w:jc w:val="center"/>
                    <w:rPr>
                      <w:rFonts w:cs="Arial"/>
                      <w:sz w:val="32"/>
                      <w:szCs w:val="32"/>
                      <w:lang w:val="nl-NL"/>
                    </w:rPr>
                  </w:pPr>
                </w:p>
                <w:p w:rsidR="00FA3856" w:rsidRPr="00D75509" w:rsidRDefault="00FA3856" w:rsidP="00613972">
                  <w:pPr>
                    <w:rPr>
                      <w:rFonts w:cs="Arial"/>
                      <w:lang w:val="nl-NL"/>
                    </w:rPr>
                  </w:pPr>
                </w:p>
                <w:p w:rsidR="00FA3856" w:rsidRPr="00D75509" w:rsidRDefault="00FA3856" w:rsidP="00C43BAD">
                  <w:pPr>
                    <w:pStyle w:val="Lijstalinea"/>
                    <w:ind w:left="142"/>
                    <w:jc w:val="center"/>
                    <w:rPr>
                      <w:rFonts w:cs="Arial"/>
                      <w:sz w:val="28"/>
                      <w:szCs w:val="28"/>
                      <w:lang w:val="nl-NL"/>
                    </w:rPr>
                  </w:pPr>
                </w:p>
              </w:txbxContent>
            </v:textbox>
            <w10:wrap type="tight"/>
          </v:shape>
        </w:pict>
      </w:r>
      <w:r w:rsidR="00F67024" w:rsidRPr="00F67024">
        <w:rPr>
          <w:noProof/>
          <w:lang w:eastAsia="nl-NL"/>
        </w:rPr>
        <w:drawing>
          <wp:inline distT="0" distB="0" distL="0" distR="0">
            <wp:extent cx="6397241" cy="9567545"/>
            <wp:effectExtent l="25400" t="0" r="3559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yer A5 basis-0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8895" cy="957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00EB" w:rsidSect="00937C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67" w:right="1417" w:bottom="0" w:left="993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856" w:rsidRDefault="00FA3856">
      <w:r>
        <w:separator/>
      </w:r>
    </w:p>
  </w:endnote>
  <w:endnote w:type="continuationSeparator" w:id="0">
    <w:p w:rsidR="00FA3856" w:rsidRDefault="00FA3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56" w:rsidRDefault="00FA3856">
    <w:pPr>
      <w:pStyle w:val="Voettekst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56" w:rsidRDefault="00FA3856">
    <w:pPr>
      <w:pStyle w:val="Voettekst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56" w:rsidRDefault="00FA3856">
    <w:pPr>
      <w:pStyle w:val="Voettekst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856" w:rsidRDefault="00FA3856">
      <w:r>
        <w:separator/>
      </w:r>
    </w:p>
  </w:footnote>
  <w:footnote w:type="continuationSeparator" w:id="0">
    <w:p w:rsidR="00FA3856" w:rsidRDefault="00FA3856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56" w:rsidRDefault="00AC35EA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300pt;height:796pt;z-index:-251657216;mso-wrap-edited:f;mso-position-horizontal:center;mso-position-horizontal-relative:margin;mso-position-vertical:center;mso-position-vertical-relative:margin" wrapcoords="-12 0 -12 21559 21600 21559 21600 0 -12 0">
          <v:imagedata r:id="rId1" o:title="takje-woord" gain="19661f" blacklevel="22938f"/>
          <w10:wrap anchorx="margin" anchory="margin"/>
        </v:shape>
      </w:pic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56" w:rsidRDefault="00AC35EA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300pt;height:796pt;z-index:-251658240;mso-wrap-edited:f;mso-position-horizontal:center;mso-position-horizontal-relative:margin;mso-position-vertical:center;mso-position-vertical-relative:margin" wrapcoords="-12 0 -12 21559 21600 21559 21600 0 -12 0">
          <v:imagedata r:id="rId1" o:title="takje-woord" gain="19661f" blacklevel="22938f"/>
          <w10:wrap anchorx="margin" anchory="margin"/>
        </v:shape>
      </w:pic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56" w:rsidRDefault="00AC35EA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margin-left:0;margin-top:0;width:1300pt;height:796pt;z-index:-251656192;mso-wrap-edited:f;mso-position-horizontal:center;mso-position-horizontal-relative:margin;mso-position-vertical:center;mso-position-vertical-relative:margin" wrapcoords="-12 0 -12 21559 21600 21559 21600 0 -12 0">
          <v:imagedata r:id="rId1" o:title="takje-woord" gain="19661f" blacklevel="22938f"/>
          <w10:wrap anchorx="margin" anchory="margin"/>
        </v:shape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2070"/>
    <w:multiLevelType w:val="hybridMultilevel"/>
    <w:tmpl w:val="1F32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E4274B"/>
    <w:multiLevelType w:val="hybridMultilevel"/>
    <w:tmpl w:val="E6E2F9D2"/>
    <w:lvl w:ilvl="0" w:tplc="7B2A63C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5633"/>
    <w:rsid w:val="0005034A"/>
    <w:rsid w:val="000618B1"/>
    <w:rsid w:val="001861CD"/>
    <w:rsid w:val="001A25E1"/>
    <w:rsid w:val="00242C3C"/>
    <w:rsid w:val="002871B0"/>
    <w:rsid w:val="00353A5E"/>
    <w:rsid w:val="0035427C"/>
    <w:rsid w:val="0036722D"/>
    <w:rsid w:val="003B744D"/>
    <w:rsid w:val="003C5D51"/>
    <w:rsid w:val="00433EEE"/>
    <w:rsid w:val="00491052"/>
    <w:rsid w:val="00501761"/>
    <w:rsid w:val="00565774"/>
    <w:rsid w:val="00613972"/>
    <w:rsid w:val="006358A8"/>
    <w:rsid w:val="0066448D"/>
    <w:rsid w:val="00685C87"/>
    <w:rsid w:val="006A00EB"/>
    <w:rsid w:val="006B4AAA"/>
    <w:rsid w:val="007145E0"/>
    <w:rsid w:val="007926C9"/>
    <w:rsid w:val="007A20FF"/>
    <w:rsid w:val="007B35D3"/>
    <w:rsid w:val="007F189C"/>
    <w:rsid w:val="0088682D"/>
    <w:rsid w:val="008E6715"/>
    <w:rsid w:val="009326E3"/>
    <w:rsid w:val="00937CEF"/>
    <w:rsid w:val="009830A7"/>
    <w:rsid w:val="009B5CC7"/>
    <w:rsid w:val="00A0454E"/>
    <w:rsid w:val="00A270C6"/>
    <w:rsid w:val="00AC35EA"/>
    <w:rsid w:val="00AE1523"/>
    <w:rsid w:val="00B665CC"/>
    <w:rsid w:val="00BE3A5B"/>
    <w:rsid w:val="00C14409"/>
    <w:rsid w:val="00C43BAD"/>
    <w:rsid w:val="00CA1BB4"/>
    <w:rsid w:val="00CA493F"/>
    <w:rsid w:val="00CB252C"/>
    <w:rsid w:val="00D02B1C"/>
    <w:rsid w:val="00D517A6"/>
    <w:rsid w:val="00D75509"/>
    <w:rsid w:val="00DC5FD4"/>
    <w:rsid w:val="00E05633"/>
    <w:rsid w:val="00E42002"/>
    <w:rsid w:val="00E958FC"/>
    <w:rsid w:val="00EE3A93"/>
    <w:rsid w:val="00F02C2D"/>
    <w:rsid w:val="00F67024"/>
    <w:rsid w:val="00FA3856"/>
    <w:rsid w:val="00FC562E"/>
    <w:rsid w:val="00FC7107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E42002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Koptekst">
    <w:name w:val="header"/>
    <w:basedOn w:val="Normaal"/>
    <w:link w:val="KoptekstTeken"/>
    <w:uiPriority w:val="99"/>
    <w:semiHidden/>
    <w:unhideWhenUsed/>
    <w:rsid w:val="006A00EB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semiHidden/>
    <w:rsid w:val="006A00EB"/>
  </w:style>
  <w:style w:type="paragraph" w:styleId="Voettekst">
    <w:name w:val="footer"/>
    <w:basedOn w:val="Normaal"/>
    <w:link w:val="VoettekstTeken"/>
    <w:uiPriority w:val="99"/>
    <w:unhideWhenUsed/>
    <w:rsid w:val="006A00EB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6A00EB"/>
  </w:style>
  <w:style w:type="paragraph" w:styleId="Ballontekst">
    <w:name w:val="Balloon Text"/>
    <w:basedOn w:val="Normaal"/>
    <w:link w:val="BallontekstTeken"/>
    <w:uiPriority w:val="99"/>
    <w:semiHidden/>
    <w:unhideWhenUsed/>
    <w:rsid w:val="00E05633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05633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Normaal"/>
    <w:uiPriority w:val="34"/>
    <w:qFormat/>
    <w:rsid w:val="00433EE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67024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670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link w:val="KoptekstTeken"/>
    <w:uiPriority w:val="99"/>
    <w:semiHidden/>
    <w:unhideWhenUsed/>
    <w:rsid w:val="006A00EB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semiHidden/>
    <w:rsid w:val="006A00EB"/>
  </w:style>
  <w:style w:type="paragraph" w:styleId="Voettekst">
    <w:name w:val="footer"/>
    <w:basedOn w:val="Normaal"/>
    <w:link w:val="VoettekstTeken"/>
    <w:uiPriority w:val="99"/>
    <w:unhideWhenUsed/>
    <w:rsid w:val="006A00EB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6A00EB"/>
  </w:style>
  <w:style w:type="paragraph" w:styleId="Ballontekst">
    <w:name w:val="Balloon Text"/>
    <w:basedOn w:val="Normaal"/>
    <w:link w:val="BallontekstTeken"/>
    <w:uiPriority w:val="99"/>
    <w:semiHidden/>
    <w:unhideWhenUsed/>
    <w:rsid w:val="00E05633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05633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Normaal"/>
    <w:uiPriority w:val="34"/>
    <w:qFormat/>
    <w:rsid w:val="00433EE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67024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670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9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lot-zijn.nl" TargetMode="External"/><Relationship Id="rId9" Type="http://schemas.openxmlformats.org/officeDocument/2006/relationships/hyperlink" Target="mailto:info@lot-zijn.nl" TargetMode="External"/><Relationship Id="rId10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amaroha:Library:Application%20Support:Microsoft:Office:Gebruikerssjablonen:Mijn%20sjablonen:Pamfle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067079-E9EA-5045-8259-EF711048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Pamflet.dotx</Template>
  <TotalTime>1</TotalTime>
  <Pages>1</Pages>
  <Words>1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</dc:creator>
  <cp:keywords/>
  <cp:lastModifiedBy>Lotte van Kessel</cp:lastModifiedBy>
  <cp:revision>3</cp:revision>
  <cp:lastPrinted>2011-08-17T08:41:00Z</cp:lastPrinted>
  <dcterms:created xsi:type="dcterms:W3CDTF">2011-12-20T08:28:00Z</dcterms:created>
  <dcterms:modified xsi:type="dcterms:W3CDTF">2012-01-04T18:14:00Z</dcterms:modified>
</cp:coreProperties>
</file>